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8F" w:rsidRPr="00747DF7" w:rsidRDefault="00747DF7" w:rsidP="00747DF7">
      <w:pPr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84FFD" w:rsidRDefault="00747DF7" w:rsidP="005B527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 </w:t>
      </w:r>
      <w:r w:rsidRPr="00747DF7">
        <w:rPr>
          <w:rFonts w:ascii="Times New Roman" w:hAnsi="Times New Roman" w:cs="Times New Roman"/>
          <w:b/>
          <w:sz w:val="28"/>
        </w:rPr>
        <w:t xml:space="preserve">уроку </w:t>
      </w:r>
      <w:r w:rsidR="00A84FFD">
        <w:rPr>
          <w:rFonts w:ascii="Times New Roman" w:hAnsi="Times New Roman" w:cs="Times New Roman"/>
          <w:b/>
          <w:sz w:val="28"/>
        </w:rPr>
        <w:t>обществознания</w:t>
      </w:r>
      <w:r w:rsidRPr="00747DF7">
        <w:rPr>
          <w:rFonts w:ascii="Times New Roman" w:hAnsi="Times New Roman" w:cs="Times New Roman"/>
          <w:b/>
          <w:sz w:val="28"/>
        </w:rPr>
        <w:t xml:space="preserve"> по теме</w:t>
      </w:r>
    </w:p>
    <w:p w:rsidR="00747DF7" w:rsidRPr="005414E2" w:rsidRDefault="00747DF7" w:rsidP="005B527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 xml:space="preserve"> «</w:t>
      </w:r>
      <w:r w:rsidR="00A84FFD">
        <w:rPr>
          <w:rFonts w:ascii="Times New Roman" w:hAnsi="Times New Roman" w:cs="Times New Roman"/>
          <w:b/>
          <w:sz w:val="28"/>
        </w:rPr>
        <w:t>Правонарушение и юридическая ответственность</w:t>
      </w:r>
      <w:r w:rsidRPr="00747DF7">
        <w:rPr>
          <w:rFonts w:ascii="Times New Roman" w:hAnsi="Times New Roman" w:cs="Times New Roman"/>
          <w:b/>
          <w:sz w:val="28"/>
        </w:rPr>
        <w:t>»</w:t>
      </w:r>
    </w:p>
    <w:p w:rsidR="00747DF7" w:rsidRPr="00747DF7" w:rsidRDefault="00747DF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7DF7">
        <w:rPr>
          <w:rFonts w:ascii="Times New Roman" w:hAnsi="Times New Roman" w:cs="Times New Roman"/>
          <w:sz w:val="28"/>
        </w:rPr>
        <w:t xml:space="preserve">Разработка урока </w:t>
      </w:r>
      <w:r w:rsidR="00A84FFD">
        <w:rPr>
          <w:rFonts w:ascii="Times New Roman" w:hAnsi="Times New Roman" w:cs="Times New Roman"/>
          <w:sz w:val="28"/>
        </w:rPr>
        <w:t>обществознания для 9</w:t>
      </w:r>
      <w:r w:rsidRPr="00747DF7">
        <w:rPr>
          <w:rFonts w:ascii="Times New Roman" w:hAnsi="Times New Roman" w:cs="Times New Roman"/>
          <w:sz w:val="28"/>
        </w:rPr>
        <w:t xml:space="preserve"> класса по теме </w:t>
      </w:r>
      <w:r w:rsidR="00A84FFD" w:rsidRPr="00A84FFD">
        <w:rPr>
          <w:rFonts w:ascii="Times New Roman" w:hAnsi="Times New Roman" w:cs="Times New Roman"/>
          <w:sz w:val="28"/>
        </w:rPr>
        <w:t xml:space="preserve"> «Правонарушение и юридическая ответственность»</w:t>
      </w:r>
      <w:r w:rsidR="00A84FFD">
        <w:rPr>
          <w:rFonts w:ascii="Times New Roman" w:hAnsi="Times New Roman" w:cs="Times New Roman"/>
          <w:sz w:val="28"/>
        </w:rPr>
        <w:t xml:space="preserve"> </w:t>
      </w:r>
      <w:r w:rsidRPr="00747DF7">
        <w:rPr>
          <w:rFonts w:ascii="Times New Roman" w:hAnsi="Times New Roman" w:cs="Times New Roman"/>
          <w:sz w:val="28"/>
        </w:rPr>
        <w:t xml:space="preserve">в номинации «Лучший современный урок (конспект)». </w:t>
      </w:r>
    </w:p>
    <w:p w:rsidR="005B5277" w:rsidRDefault="00747DF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7DF7">
        <w:rPr>
          <w:rFonts w:ascii="Times New Roman" w:hAnsi="Times New Roman" w:cs="Times New Roman"/>
          <w:sz w:val="28"/>
        </w:rPr>
        <w:t xml:space="preserve">Данный урок является </w:t>
      </w:r>
      <w:r w:rsidR="00A84FFD">
        <w:rPr>
          <w:rFonts w:ascii="Times New Roman" w:hAnsi="Times New Roman" w:cs="Times New Roman"/>
          <w:sz w:val="28"/>
        </w:rPr>
        <w:t>четвёртым</w:t>
      </w:r>
      <w:r w:rsidRPr="00747DF7">
        <w:rPr>
          <w:rFonts w:ascii="Times New Roman" w:hAnsi="Times New Roman" w:cs="Times New Roman"/>
          <w:sz w:val="28"/>
        </w:rPr>
        <w:t xml:space="preserve"> уроком в теме «</w:t>
      </w:r>
      <w:r w:rsidR="00A84FFD">
        <w:rPr>
          <w:rFonts w:ascii="Times New Roman" w:hAnsi="Times New Roman" w:cs="Times New Roman"/>
          <w:sz w:val="28"/>
        </w:rPr>
        <w:t>Прав</w:t>
      </w:r>
      <w:r w:rsidR="003C3858">
        <w:rPr>
          <w:rFonts w:ascii="Times New Roman" w:hAnsi="Times New Roman" w:cs="Times New Roman"/>
          <w:sz w:val="28"/>
        </w:rPr>
        <w:t>о»</w:t>
      </w:r>
      <w:r>
        <w:rPr>
          <w:rFonts w:ascii="Times New Roman" w:hAnsi="Times New Roman" w:cs="Times New Roman"/>
          <w:sz w:val="28"/>
        </w:rPr>
        <w:t>.</w:t>
      </w:r>
      <w:r w:rsidR="00ED6C17">
        <w:rPr>
          <w:rFonts w:ascii="Times New Roman" w:hAnsi="Times New Roman" w:cs="Times New Roman"/>
          <w:sz w:val="28"/>
        </w:rPr>
        <w:t xml:space="preserve"> </w:t>
      </w:r>
    </w:p>
    <w:p w:rsidR="005B5277" w:rsidRDefault="00ED6C1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– авторский, самостоятельно составленный учителем в парадигме </w:t>
      </w:r>
      <w:proofErr w:type="spellStart"/>
      <w:r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подхода.</w:t>
      </w:r>
      <w:r w:rsidR="0007664A">
        <w:rPr>
          <w:rFonts w:ascii="Times New Roman" w:hAnsi="Times New Roman" w:cs="Times New Roman"/>
          <w:sz w:val="28"/>
        </w:rPr>
        <w:t xml:space="preserve"> </w:t>
      </w:r>
    </w:p>
    <w:p w:rsidR="00ED6C17" w:rsidRDefault="00ED6C1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Замысел урока позволяет направить его содержание на решение задач </w:t>
      </w:r>
      <w:r w:rsidRPr="00ED6C17">
        <w:rPr>
          <w:rFonts w:ascii="Times New Roman" w:hAnsi="Times New Roman" w:cs="Times New Roman"/>
          <w:sz w:val="28"/>
        </w:rPr>
        <w:t>духовно-нравственного развития и воспитания личности гражданина России,</w:t>
      </w:r>
      <w:r w:rsidR="003C3858" w:rsidRPr="003C3858">
        <w:rPr>
          <w:sz w:val="28"/>
          <w:szCs w:val="28"/>
        </w:rPr>
        <w:t xml:space="preserve"> </w:t>
      </w:r>
      <w:r w:rsidR="003C3858" w:rsidRPr="00475353">
        <w:rPr>
          <w:rStyle w:val="dash041e005f0431005f044b005f0447005f043d005f044b005f0439005f005fchar1char1"/>
          <w:sz w:val="28"/>
          <w:szCs w:val="28"/>
        </w:rPr>
        <w:t>идентификация себя в качестве гражданина России</w:t>
      </w:r>
      <w:r w:rsidR="003C3858">
        <w:rPr>
          <w:rStyle w:val="dash041e005f0431005f044b005f0447005f043d005f044b005f0439005f005fchar1char1"/>
          <w:sz w:val="28"/>
          <w:szCs w:val="28"/>
        </w:rPr>
        <w:t>, формированию освоения</w:t>
      </w:r>
      <w:r w:rsidR="003C3858" w:rsidRPr="00475353">
        <w:rPr>
          <w:rStyle w:val="dash041e005f0431005f044b005f0447005f043d005f044b005f0439005f005fchar1char1"/>
          <w:sz w:val="28"/>
          <w:szCs w:val="28"/>
        </w:rPr>
        <w:t xml:space="preserve"> социальных норм, правил поведения, ролей и форм социальной жизни в группах и сообществах</w:t>
      </w:r>
      <w:r w:rsidR="003C3858">
        <w:rPr>
          <w:rStyle w:val="dash041e005f0431005f044b005f0447005f043d005f044b005f0439005f005fchar1char1"/>
          <w:sz w:val="28"/>
          <w:szCs w:val="28"/>
        </w:rPr>
        <w:t>.</w:t>
      </w:r>
    </w:p>
    <w:p w:rsidR="005B5277" w:rsidRDefault="0007664A" w:rsidP="005B52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урока</w:t>
      </w:r>
      <w:r w:rsidR="007F61C9">
        <w:rPr>
          <w:rFonts w:ascii="Times New Roman" w:hAnsi="Times New Roman" w:cs="Times New Roman"/>
          <w:sz w:val="28"/>
        </w:rPr>
        <w:t xml:space="preserve"> способствует формированию</w:t>
      </w:r>
      <w:r>
        <w:rPr>
          <w:rFonts w:ascii="Times New Roman" w:hAnsi="Times New Roman" w:cs="Times New Roman"/>
          <w:sz w:val="28"/>
        </w:rPr>
        <w:t xml:space="preserve"> ряд</w:t>
      </w:r>
      <w:r w:rsidR="007F61C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7F61C9" w:rsidRPr="007F61C9">
        <w:rPr>
          <w:rFonts w:ascii="Times New Roman" w:hAnsi="Times New Roman" w:cs="Times New Roman"/>
          <w:sz w:val="28"/>
        </w:rPr>
        <w:t xml:space="preserve">личностных, </w:t>
      </w:r>
      <w:proofErr w:type="spellStart"/>
      <w:r w:rsidR="007F61C9" w:rsidRPr="007F61C9">
        <w:rPr>
          <w:rFonts w:ascii="Times New Roman" w:hAnsi="Times New Roman" w:cs="Times New Roman"/>
          <w:sz w:val="28"/>
        </w:rPr>
        <w:t>мет</w:t>
      </w:r>
      <w:r w:rsidR="007F61C9">
        <w:rPr>
          <w:rFonts w:ascii="Times New Roman" w:hAnsi="Times New Roman" w:cs="Times New Roman"/>
          <w:sz w:val="28"/>
        </w:rPr>
        <w:t>апредметных</w:t>
      </w:r>
      <w:proofErr w:type="spellEnd"/>
      <w:r w:rsidR="007F61C9">
        <w:rPr>
          <w:rFonts w:ascii="Times New Roman" w:hAnsi="Times New Roman" w:cs="Times New Roman"/>
          <w:sz w:val="28"/>
        </w:rPr>
        <w:t xml:space="preserve"> и предметных </w:t>
      </w:r>
      <w:r w:rsidR="007F61C9" w:rsidRPr="007F61C9">
        <w:rPr>
          <w:rFonts w:ascii="Times New Roman" w:hAnsi="Times New Roman" w:cs="Times New Roman"/>
          <w:sz w:val="28"/>
        </w:rPr>
        <w:t>результатов обучения</w:t>
      </w:r>
      <w:r w:rsidR="00ED6C17" w:rsidRPr="007F61C9">
        <w:rPr>
          <w:rFonts w:ascii="Times New Roman" w:hAnsi="Times New Roman" w:cs="Times New Roman"/>
          <w:sz w:val="28"/>
        </w:rPr>
        <w:t>,</w:t>
      </w:r>
      <w:r w:rsidR="00ED6C17">
        <w:rPr>
          <w:rFonts w:ascii="Times New Roman" w:hAnsi="Times New Roman" w:cs="Times New Roman"/>
          <w:sz w:val="28"/>
        </w:rPr>
        <w:t xml:space="preserve"> что нашло отражение в постановке цели и задач урока</w:t>
      </w:r>
      <w:r w:rsidR="007F61C9">
        <w:rPr>
          <w:rFonts w:ascii="Times New Roman" w:hAnsi="Times New Roman" w:cs="Times New Roman"/>
          <w:sz w:val="28"/>
        </w:rPr>
        <w:t xml:space="preserve">. </w:t>
      </w:r>
    </w:p>
    <w:p w:rsidR="003C5812" w:rsidRDefault="007F61C9" w:rsidP="003C58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метод урока – </w:t>
      </w:r>
      <w:r w:rsidR="003C5812">
        <w:rPr>
          <w:rFonts w:ascii="Times New Roman" w:hAnsi="Times New Roman" w:cs="Times New Roman"/>
          <w:sz w:val="28"/>
        </w:rPr>
        <w:t>«кейс-</w:t>
      </w:r>
      <w:r w:rsidR="003C3858">
        <w:rPr>
          <w:rFonts w:ascii="Times New Roman" w:hAnsi="Times New Roman" w:cs="Times New Roman"/>
          <w:sz w:val="28"/>
        </w:rPr>
        <w:t>метод</w:t>
      </w:r>
      <w:r w:rsidR="003C5812">
        <w:rPr>
          <w:rFonts w:ascii="Times New Roman" w:hAnsi="Times New Roman" w:cs="Times New Roman"/>
          <w:sz w:val="28"/>
        </w:rPr>
        <w:t xml:space="preserve">» - </w:t>
      </w:r>
      <w:r w:rsidR="003C5812" w:rsidRPr="003C5812">
        <w:rPr>
          <w:rFonts w:ascii="Times New Roman" w:hAnsi="Times New Roman" w:cs="Times New Roman"/>
          <w:sz w:val="28"/>
        </w:rPr>
        <w:t>метод ситуационного анализа</w:t>
      </w:r>
      <w:r w:rsidR="007D555D">
        <w:rPr>
          <w:rFonts w:ascii="Times New Roman" w:hAnsi="Times New Roman" w:cs="Times New Roman"/>
          <w:sz w:val="28"/>
        </w:rPr>
        <w:t xml:space="preserve">, </w:t>
      </w:r>
      <w:r w:rsidR="003C5812" w:rsidRPr="003C3858">
        <w:rPr>
          <w:rFonts w:ascii="Times New Roman" w:hAnsi="Times New Roman" w:cs="Times New Roman"/>
          <w:sz w:val="28"/>
        </w:rPr>
        <w:t>предполагает деление класса на группы (5 групп соответственно количеству изучаемых вопросов). Кажда</w:t>
      </w:r>
      <w:r w:rsidR="003C5812">
        <w:rPr>
          <w:rFonts w:ascii="Times New Roman" w:hAnsi="Times New Roman" w:cs="Times New Roman"/>
          <w:sz w:val="28"/>
        </w:rPr>
        <w:t xml:space="preserve">я группа получает </w:t>
      </w:r>
      <w:r w:rsidR="003C5812" w:rsidRPr="003C3858">
        <w:rPr>
          <w:rFonts w:ascii="Times New Roman" w:hAnsi="Times New Roman" w:cs="Times New Roman"/>
          <w:sz w:val="28"/>
        </w:rPr>
        <w:t>пакет документов (кейс) для работы на уроке. Кейс  включает в себя дополнительную и</w:t>
      </w:r>
      <w:r w:rsidR="003C5812">
        <w:rPr>
          <w:rFonts w:ascii="Times New Roman" w:hAnsi="Times New Roman" w:cs="Times New Roman"/>
          <w:sz w:val="28"/>
        </w:rPr>
        <w:t xml:space="preserve">нформацию нормативно-правового </w:t>
      </w:r>
      <w:r w:rsidR="003C5812" w:rsidRPr="003C3858">
        <w:rPr>
          <w:rFonts w:ascii="Times New Roman" w:hAnsi="Times New Roman" w:cs="Times New Roman"/>
          <w:sz w:val="28"/>
        </w:rPr>
        <w:t>характера</w:t>
      </w:r>
      <w:r w:rsidR="003C5812">
        <w:rPr>
          <w:rFonts w:ascii="Times New Roman" w:hAnsi="Times New Roman" w:cs="Times New Roman"/>
          <w:sz w:val="28"/>
        </w:rPr>
        <w:t>, примеры ситуаций</w:t>
      </w:r>
      <w:r w:rsidR="003C5812" w:rsidRPr="003C3858">
        <w:rPr>
          <w:rFonts w:ascii="Times New Roman" w:hAnsi="Times New Roman" w:cs="Times New Roman"/>
          <w:sz w:val="28"/>
        </w:rPr>
        <w:t xml:space="preserve"> и задания</w:t>
      </w:r>
      <w:r w:rsidR="003C5812">
        <w:rPr>
          <w:rFonts w:ascii="Times New Roman" w:hAnsi="Times New Roman" w:cs="Times New Roman"/>
          <w:sz w:val="28"/>
        </w:rPr>
        <w:t>.</w:t>
      </w:r>
    </w:p>
    <w:p w:rsidR="003C5812" w:rsidRDefault="0050245E" w:rsidP="005B5277">
      <w:pPr>
        <w:spacing w:line="276" w:lineRule="auto"/>
        <w:ind w:firstLine="567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Выбранные методы и приемы обучения позволяют формировать </w:t>
      </w:r>
      <w:r w:rsidR="007F61C9">
        <w:rPr>
          <w:rFonts w:ascii="Times New Roman" w:hAnsi="Times New Roman" w:cs="Times New Roman"/>
          <w:sz w:val="28"/>
        </w:rPr>
        <w:t>универсальны</w:t>
      </w:r>
      <w:r>
        <w:rPr>
          <w:rFonts w:ascii="Times New Roman" w:hAnsi="Times New Roman" w:cs="Times New Roman"/>
          <w:sz w:val="28"/>
        </w:rPr>
        <w:t xml:space="preserve">е учебные действия, определенные задачами урока. </w:t>
      </w:r>
    </w:p>
    <w:p w:rsidR="00747DF7" w:rsidRDefault="0050245E" w:rsidP="005B52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 Урок имеет практическую ценность и социальную значимость: обучает учащихся самостоятельно приобретать знания из различных источников информации, представлять информацию в различных вида</w:t>
      </w:r>
      <w:r w:rsidR="009F15F1">
        <w:rPr>
          <w:rFonts w:ascii="Times New Roman" w:hAnsi="Times New Roman" w:cs="Times New Roman"/>
          <w:sz w:val="28"/>
        </w:rPr>
        <w:t>х, работать в группах</w:t>
      </w:r>
      <w:r>
        <w:rPr>
          <w:rFonts w:ascii="Times New Roman" w:hAnsi="Times New Roman" w:cs="Times New Roman"/>
          <w:sz w:val="28"/>
        </w:rPr>
        <w:t xml:space="preserve">. </w:t>
      </w:r>
      <w:r w:rsidR="005B5277">
        <w:rPr>
          <w:rFonts w:ascii="Times New Roman" w:hAnsi="Times New Roman" w:cs="Times New Roman"/>
          <w:sz w:val="28"/>
        </w:rPr>
        <w:t>С</w:t>
      </w:r>
      <w:r w:rsidR="005B5277" w:rsidRPr="005B5277">
        <w:rPr>
          <w:rFonts w:ascii="Times New Roman" w:hAnsi="Times New Roman" w:cs="Times New Roman"/>
          <w:sz w:val="28"/>
        </w:rPr>
        <w:t>оответствие результатов уро</w:t>
      </w:r>
      <w:r w:rsidR="005B5277">
        <w:rPr>
          <w:rFonts w:ascii="Times New Roman" w:hAnsi="Times New Roman" w:cs="Times New Roman"/>
          <w:sz w:val="28"/>
        </w:rPr>
        <w:t>ка поставленным целям и задачам предполагается проследить на этапе рефлексии.</w:t>
      </w:r>
    </w:p>
    <w:p w:rsidR="005B5277" w:rsidRDefault="005B5277" w:rsidP="005B527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подготовки и проведения урока используется учебник</w:t>
      </w:r>
      <w:r w:rsidR="009F15F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3C5812" w:rsidRPr="003C5812">
        <w:rPr>
          <w:rFonts w:ascii="Times New Roman" w:hAnsi="Times New Roman" w:cs="Times New Roman"/>
          <w:sz w:val="28"/>
        </w:rPr>
        <w:t>Обществознание. Учебник для 9 класса под ред. Боголюбова Л.Н. - М.: Просвещение</w:t>
      </w:r>
      <w:r w:rsidR="009F15F1">
        <w:rPr>
          <w:rFonts w:ascii="Times New Roman" w:hAnsi="Times New Roman" w:cs="Times New Roman"/>
          <w:sz w:val="28"/>
        </w:rPr>
        <w:t>, 2019г.</w:t>
      </w:r>
    </w:p>
    <w:p w:rsidR="00ED6C17" w:rsidRPr="00ED6C17" w:rsidRDefault="00ED6C17" w:rsidP="00ED6C1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D6C17" w:rsidRPr="00ED6C17" w:rsidSect="00F9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4D68"/>
    <w:multiLevelType w:val="hybridMultilevel"/>
    <w:tmpl w:val="9B8E20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3AB7060"/>
    <w:multiLevelType w:val="hybridMultilevel"/>
    <w:tmpl w:val="CA64D5C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16"/>
    <w:rsid w:val="0007664A"/>
    <w:rsid w:val="003C3858"/>
    <w:rsid w:val="003C5812"/>
    <w:rsid w:val="0050245E"/>
    <w:rsid w:val="005414E2"/>
    <w:rsid w:val="005B5277"/>
    <w:rsid w:val="006B57B4"/>
    <w:rsid w:val="00747DF7"/>
    <w:rsid w:val="007D555D"/>
    <w:rsid w:val="007F61C9"/>
    <w:rsid w:val="009C0A8D"/>
    <w:rsid w:val="009F15F1"/>
    <w:rsid w:val="00A84FFD"/>
    <w:rsid w:val="00B96516"/>
    <w:rsid w:val="00CE2E0C"/>
    <w:rsid w:val="00DB763C"/>
    <w:rsid w:val="00ED6C17"/>
    <w:rsid w:val="00F9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38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Коровин</dc:creator>
  <cp:keywords/>
  <dc:description/>
  <cp:lastModifiedBy>Коровина С.А.</cp:lastModifiedBy>
  <cp:revision>8</cp:revision>
  <dcterms:created xsi:type="dcterms:W3CDTF">2016-01-21T07:06:00Z</dcterms:created>
  <dcterms:modified xsi:type="dcterms:W3CDTF">2020-02-24T12:10:00Z</dcterms:modified>
</cp:coreProperties>
</file>